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6D7C" w14:textId="77777777" w:rsidR="00041070" w:rsidRDefault="00041070" w:rsidP="00F876AC">
      <w:pPr>
        <w:rPr>
          <w:rFonts w:ascii="Arial" w:hAnsi="Arial" w:cs="Arial"/>
          <w:b/>
          <w:lang w:val="nl-NL"/>
        </w:rPr>
      </w:pPr>
    </w:p>
    <w:p w14:paraId="1741EB0B" w14:textId="4C31DC4D" w:rsidR="002E429F" w:rsidRPr="008E57D8" w:rsidRDefault="00EF7ED5" w:rsidP="00F876A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Recreation</w:t>
      </w:r>
      <w:proofErr w:type="spellEnd"/>
      <w:r>
        <w:rPr>
          <w:rFonts w:ascii="Arial" w:hAnsi="Arial" w:cs="Arial"/>
          <w:b/>
        </w:rPr>
        <w:t xml:space="preserve"> 45</w:t>
      </w:r>
    </w:p>
    <w:p w14:paraId="56E2B2ED" w14:textId="77777777" w:rsidR="006060BF" w:rsidRDefault="006060BF" w:rsidP="00F876AC">
      <w:pPr>
        <w:rPr>
          <w:rFonts w:ascii="Arial" w:hAnsi="Arial" w:cs="Arial"/>
        </w:rPr>
      </w:pPr>
    </w:p>
    <w:p w14:paraId="51F71533" w14:textId="77777777" w:rsidR="009D0110" w:rsidRPr="008E57D8" w:rsidRDefault="009D0110" w:rsidP="00F876AC">
      <w:pPr>
        <w:rPr>
          <w:rFonts w:ascii="Arial" w:hAnsi="Arial" w:cs="Arial"/>
        </w:rPr>
      </w:pPr>
    </w:p>
    <w:p w14:paraId="0EF51CF9" w14:textId="77777777" w:rsidR="00657EE5" w:rsidRDefault="007C133F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Vinyl-Sportb</w:t>
      </w:r>
      <w:r w:rsidR="00485F74" w:rsidRPr="00126B8D">
        <w:rPr>
          <w:rFonts w:ascii="Arial" w:hAnsi="Arial" w:cs="Arial"/>
          <w:sz w:val="18"/>
          <w:szCs w:val="18"/>
        </w:rPr>
        <w:t xml:space="preserve">odenbelag </w:t>
      </w:r>
      <w:r>
        <w:rPr>
          <w:rFonts w:ascii="Arial" w:hAnsi="Arial" w:cs="Arial"/>
          <w:sz w:val="18"/>
          <w:szCs w:val="18"/>
        </w:rPr>
        <w:t>nach</w:t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485F74">
        <w:rPr>
          <w:rFonts w:ascii="Arial" w:hAnsi="Arial" w:cs="Arial"/>
          <w:sz w:val="18"/>
          <w:szCs w:val="18"/>
        </w:rPr>
        <w:t xml:space="preserve">EN </w:t>
      </w:r>
      <w:r w:rsidR="007048ED">
        <w:rPr>
          <w:rFonts w:ascii="Arial" w:hAnsi="Arial" w:cs="Arial"/>
          <w:sz w:val="18"/>
          <w:szCs w:val="18"/>
        </w:rPr>
        <w:t>651</w:t>
      </w:r>
      <w:r w:rsidR="00485F74" w:rsidRPr="00126B8D">
        <w:rPr>
          <w:rFonts w:ascii="Arial" w:hAnsi="Arial" w:cs="Arial"/>
          <w:sz w:val="18"/>
          <w:szCs w:val="18"/>
        </w:rPr>
        <w:t>,</w:t>
      </w:r>
    </w:p>
    <w:p w14:paraId="6C652EF5" w14:textId="77777777" w:rsidR="00657EE5" w:rsidRDefault="00657EE5" w:rsidP="00485F74">
      <w:pPr>
        <w:rPr>
          <w:rFonts w:ascii="Arial" w:hAnsi="Arial" w:cs="Arial"/>
          <w:sz w:val="18"/>
          <w:szCs w:val="18"/>
        </w:rPr>
      </w:pPr>
    </w:p>
    <w:p w14:paraId="00C7572E" w14:textId="77777777" w:rsidR="00485F74" w:rsidRDefault="00657EE5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</w:t>
      </w:r>
      <w:r w:rsidR="007048ED">
        <w:rPr>
          <w:rFonts w:ascii="Arial" w:hAnsi="Arial" w:cs="Arial"/>
          <w:sz w:val="18"/>
          <w:szCs w:val="18"/>
        </w:rPr>
        <w:t xml:space="preserve"> </w:t>
      </w:r>
      <w:r w:rsidR="00EF7ED5">
        <w:rPr>
          <w:rFonts w:ascii="Arial" w:hAnsi="Arial" w:cs="Arial"/>
          <w:b/>
          <w:sz w:val="18"/>
          <w:szCs w:val="18"/>
        </w:rPr>
        <w:t>geschlossenzelligem</w:t>
      </w:r>
      <w:r w:rsidR="007048ED" w:rsidRPr="007048ED">
        <w:rPr>
          <w:rFonts w:ascii="Arial" w:hAnsi="Arial" w:cs="Arial"/>
          <w:b/>
          <w:sz w:val="18"/>
          <w:szCs w:val="18"/>
        </w:rPr>
        <w:t xml:space="preserve"> Schaumträger</w:t>
      </w:r>
      <w:r w:rsidR="00022373">
        <w:rPr>
          <w:rFonts w:ascii="Arial" w:hAnsi="Arial" w:cs="Arial"/>
          <w:sz w:val="18"/>
          <w:szCs w:val="18"/>
        </w:rPr>
        <w:t>,</w:t>
      </w:r>
    </w:p>
    <w:p w14:paraId="7A684205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</w:p>
    <w:p w14:paraId="0CB9B082" w14:textId="77777777" w:rsidR="0029139E" w:rsidRDefault="00657EE5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erfüllt die Anforderungen </w:t>
      </w:r>
      <w:r w:rsidR="00246D50">
        <w:rPr>
          <w:rFonts w:ascii="Arial" w:hAnsi="Arial" w:cs="Arial"/>
          <w:sz w:val="18"/>
          <w:szCs w:val="18"/>
        </w:rPr>
        <w:t xml:space="preserve">nach </w:t>
      </w:r>
      <w:proofErr w:type="spellStart"/>
      <w:r w:rsidR="00246D50">
        <w:rPr>
          <w:rFonts w:ascii="Arial" w:hAnsi="Arial" w:cs="Arial"/>
          <w:sz w:val="18"/>
          <w:szCs w:val="18"/>
        </w:rPr>
        <w:t>FloorScore</w:t>
      </w:r>
      <w:proofErr w:type="spellEnd"/>
      <w:r w:rsidR="00246D50">
        <w:rPr>
          <w:rFonts w:ascii="Arial" w:hAnsi="Arial" w:cs="Arial"/>
          <w:sz w:val="18"/>
          <w:szCs w:val="18"/>
        </w:rPr>
        <w:t xml:space="preserve"> und </w:t>
      </w:r>
      <w:r>
        <w:rPr>
          <w:rFonts w:ascii="Arial" w:hAnsi="Arial" w:cs="Arial"/>
          <w:sz w:val="18"/>
          <w:szCs w:val="18"/>
        </w:rPr>
        <w:t>an die gesundheitliche Bewertung nach dem „</w:t>
      </w:r>
      <w:proofErr w:type="spellStart"/>
      <w:r>
        <w:rPr>
          <w:rFonts w:ascii="Arial" w:hAnsi="Arial" w:cs="Arial"/>
          <w:sz w:val="18"/>
          <w:szCs w:val="18"/>
        </w:rPr>
        <w:t>AgBB</w:t>
      </w:r>
      <w:proofErr w:type="spellEnd"/>
      <w:r>
        <w:rPr>
          <w:rFonts w:ascii="Arial" w:hAnsi="Arial" w:cs="Arial"/>
          <w:sz w:val="18"/>
          <w:szCs w:val="18"/>
        </w:rPr>
        <w:t>-Schema“,</w:t>
      </w:r>
    </w:p>
    <w:p w14:paraId="4AB51F74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21846FC5" w14:textId="77777777" w:rsidR="00725D38" w:rsidRDefault="0029139E" w:rsidP="0029139E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mit </w:t>
      </w:r>
      <w:r w:rsidRPr="00126B8D">
        <w:rPr>
          <w:rFonts w:ascii="Arial" w:hAnsi="Arial" w:cs="Arial"/>
          <w:b/>
          <w:sz w:val="18"/>
          <w:szCs w:val="18"/>
        </w:rPr>
        <w:t>werkseitiger</w:t>
      </w:r>
      <w:r w:rsidR="000410F3">
        <w:rPr>
          <w:rFonts w:ascii="Arial" w:hAnsi="Arial" w:cs="Arial"/>
          <w:b/>
          <w:sz w:val="18"/>
          <w:szCs w:val="18"/>
        </w:rPr>
        <w:t xml:space="preserve"> </w:t>
      </w:r>
      <w:r w:rsidR="00EF7ED5">
        <w:rPr>
          <w:rFonts w:ascii="Arial" w:hAnsi="Arial" w:cs="Arial"/>
          <w:b/>
          <w:sz w:val="18"/>
          <w:szCs w:val="18"/>
        </w:rPr>
        <w:t xml:space="preserve">PUR </w:t>
      </w:r>
      <w:proofErr w:type="spellStart"/>
      <w:r w:rsidR="00EF7ED5">
        <w:rPr>
          <w:rFonts w:ascii="Arial" w:hAnsi="Arial" w:cs="Arial"/>
          <w:b/>
          <w:sz w:val="18"/>
          <w:szCs w:val="18"/>
        </w:rPr>
        <w:t>Protect</w:t>
      </w:r>
      <w:proofErr w:type="spellEnd"/>
      <w:r w:rsidR="000410F3">
        <w:rPr>
          <w:rFonts w:ascii="Arial" w:hAnsi="Arial" w:cs="Arial"/>
          <w:b/>
          <w:sz w:val="18"/>
          <w:szCs w:val="18"/>
        </w:rPr>
        <w:t>®</w:t>
      </w:r>
      <w:r>
        <w:rPr>
          <w:rFonts w:ascii="Arial" w:hAnsi="Arial" w:cs="Arial"/>
          <w:b/>
          <w:sz w:val="18"/>
          <w:szCs w:val="18"/>
        </w:rPr>
        <w:t>-</w:t>
      </w:r>
      <w:r w:rsidRPr="00126B8D">
        <w:rPr>
          <w:rFonts w:ascii="Arial" w:hAnsi="Arial" w:cs="Arial"/>
          <w:b/>
          <w:sz w:val="18"/>
          <w:szCs w:val="18"/>
        </w:rPr>
        <w:t>Oberflächenver</w:t>
      </w:r>
      <w:r w:rsidR="000410F3">
        <w:rPr>
          <w:rFonts w:ascii="Arial" w:hAnsi="Arial" w:cs="Arial"/>
          <w:b/>
          <w:sz w:val="18"/>
          <w:szCs w:val="18"/>
        </w:rPr>
        <w:t>gütung</w:t>
      </w:r>
      <w:r w:rsidR="000410F3" w:rsidRPr="000410F3">
        <w:rPr>
          <w:rFonts w:ascii="Arial" w:hAnsi="Arial" w:cs="Arial"/>
          <w:sz w:val="18"/>
          <w:szCs w:val="18"/>
        </w:rPr>
        <w:t>,</w:t>
      </w:r>
      <w:r w:rsidR="003C2AC0">
        <w:rPr>
          <w:rFonts w:ascii="Arial" w:hAnsi="Arial" w:cs="Arial"/>
          <w:sz w:val="18"/>
          <w:szCs w:val="18"/>
        </w:rPr>
        <w:t xml:space="preserve"> </w:t>
      </w:r>
      <w:r w:rsidR="00725D38">
        <w:rPr>
          <w:rFonts w:ascii="Arial" w:hAnsi="Arial" w:cs="Arial"/>
          <w:sz w:val="18"/>
          <w:szCs w:val="18"/>
        </w:rPr>
        <w:t>dadurch besonders pflegeleicht,</w:t>
      </w:r>
    </w:p>
    <w:p w14:paraId="70C0AF1B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2B0A9725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Schwermetallen,</w:t>
      </w:r>
    </w:p>
    <w:p w14:paraId="5055357D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</w:p>
    <w:p w14:paraId="6FF1EE73" w14:textId="77777777" w:rsidR="0029139E" w:rsidRDefault="0029139E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2F559D27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</w:p>
    <w:p w14:paraId="027A9FE3" w14:textId="77777777" w:rsidR="00725D38" w:rsidRDefault="00725D38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recycelbar,</w:t>
      </w:r>
    </w:p>
    <w:p w14:paraId="35547C3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</w:p>
    <w:p w14:paraId="052E1F08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DIN </w:t>
      </w:r>
      <w:r>
        <w:rPr>
          <w:rFonts w:ascii="Arial" w:hAnsi="Arial" w:cs="Arial"/>
          <w:sz w:val="18"/>
          <w:szCs w:val="18"/>
        </w:rPr>
        <w:t xml:space="preserve"> EN ISO 10874  </w:t>
      </w:r>
      <w:r w:rsidRPr="00126B8D">
        <w:rPr>
          <w:rFonts w:ascii="Arial" w:hAnsi="Arial" w:cs="Arial"/>
          <w:b/>
          <w:sz w:val="18"/>
          <w:szCs w:val="18"/>
        </w:rPr>
        <w:t>Klasse 34</w:t>
      </w:r>
      <w:r w:rsidRPr="00126B8D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>
        <w:rPr>
          <w:rFonts w:ascii="Arial" w:hAnsi="Arial" w:cs="Arial"/>
          <w:sz w:val="18"/>
          <w:szCs w:val="18"/>
        </w:rPr>
        <w:t xml:space="preserve"> / </w:t>
      </w:r>
      <w:r w:rsidR="0029139E" w:rsidRPr="00D37494">
        <w:rPr>
          <w:rFonts w:ascii="Arial" w:hAnsi="Arial" w:cs="Arial"/>
          <w:b/>
          <w:sz w:val="18"/>
          <w:szCs w:val="18"/>
        </w:rPr>
        <w:t>Klasse 4</w:t>
      </w:r>
      <w:r w:rsidR="009B0268">
        <w:rPr>
          <w:rFonts w:ascii="Arial" w:hAnsi="Arial" w:cs="Arial"/>
          <w:b/>
          <w:sz w:val="18"/>
          <w:szCs w:val="18"/>
        </w:rPr>
        <w:t>2</w:t>
      </w:r>
      <w:r w:rsidR="0029139E">
        <w:rPr>
          <w:rFonts w:ascii="Arial" w:hAnsi="Arial" w:cs="Arial"/>
          <w:sz w:val="18"/>
          <w:szCs w:val="18"/>
        </w:rPr>
        <w:t xml:space="preserve"> (industrieller Bereich, </w:t>
      </w:r>
      <w:r w:rsidR="009B0268">
        <w:rPr>
          <w:rFonts w:ascii="Arial" w:hAnsi="Arial" w:cs="Arial"/>
          <w:sz w:val="18"/>
          <w:szCs w:val="18"/>
        </w:rPr>
        <w:t>normale</w:t>
      </w:r>
      <w:r w:rsidR="0029139E">
        <w:rPr>
          <w:rFonts w:ascii="Arial" w:hAnsi="Arial" w:cs="Arial"/>
          <w:sz w:val="18"/>
          <w:szCs w:val="18"/>
        </w:rPr>
        <w:t xml:space="preserve"> Beanspruchung)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569203D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D06B60D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9B0268" w:rsidRPr="009B0268">
        <w:rPr>
          <w:rFonts w:ascii="Arial" w:hAnsi="Arial" w:cs="Arial"/>
          <w:b/>
          <w:sz w:val="18"/>
          <w:szCs w:val="18"/>
        </w:rPr>
        <w:t>C</w:t>
      </w:r>
      <w:r w:rsidRPr="009B0268">
        <w:rPr>
          <w:rFonts w:ascii="Arial" w:hAnsi="Arial" w:cs="Arial"/>
          <w:b/>
          <w:sz w:val="18"/>
          <w:szCs w:val="18"/>
        </w:rPr>
        <w:t xml:space="preserve">fl-s1, </w:t>
      </w:r>
      <w:r w:rsidRPr="009B0268">
        <w:rPr>
          <w:rFonts w:ascii="Arial" w:hAnsi="Arial" w:cs="Arial"/>
          <w:b/>
          <w:sz w:val="18"/>
          <w:szCs w:val="18"/>
        </w:rPr>
        <w:tab/>
      </w:r>
    </w:p>
    <w:p w14:paraId="4582EE29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AF761C7" w14:textId="77777777" w:rsidR="00485F74" w:rsidRDefault="0029139E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r w:rsidR="00B83D5C">
        <w:rPr>
          <w:rFonts w:ascii="Arial" w:hAnsi="Arial" w:cs="Arial"/>
          <w:sz w:val="18"/>
          <w:szCs w:val="18"/>
        </w:rPr>
        <w:t xml:space="preserve">E. coli - </w:t>
      </w:r>
      <w:proofErr w:type="spellStart"/>
      <w:r w:rsidR="00B83D5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.aureus</w:t>
      </w:r>
      <w:proofErr w:type="spellEnd"/>
      <w:r w:rsidR="00B83D5C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sz w:val="18"/>
          <w:szCs w:val="18"/>
        </w:rPr>
        <w:t>MRSA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 w:rsidR="00B83D5C">
        <w:rPr>
          <w:rFonts w:ascii="Arial" w:hAnsi="Arial" w:cs="Arial"/>
          <w:sz w:val="18"/>
          <w:szCs w:val="18"/>
        </w:rPr>
        <w:t>EN ISO 22196</w:t>
      </w:r>
      <w:r w:rsidR="007048ED">
        <w:rPr>
          <w:rFonts w:ascii="Arial" w:hAnsi="Arial" w:cs="Arial"/>
          <w:sz w:val="18"/>
          <w:szCs w:val="18"/>
        </w:rPr>
        <w:tab/>
      </w:r>
      <w:r w:rsidR="007048ED">
        <w:rPr>
          <w:rFonts w:ascii="Arial" w:hAnsi="Arial" w:cs="Arial"/>
          <w:sz w:val="18"/>
          <w:szCs w:val="18"/>
        </w:rPr>
        <w:tab/>
      </w:r>
      <w:r w:rsidR="007048ED" w:rsidRPr="00635670">
        <w:rPr>
          <w:rFonts w:ascii="Arial" w:hAnsi="Arial" w:cs="Arial"/>
          <w:b/>
          <w:sz w:val="18"/>
          <w:szCs w:val="18"/>
        </w:rPr>
        <w:t>&gt; 99 % wachstumshemmend,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0F6EE2B1" w14:textId="77777777" w:rsidR="00485F74" w:rsidRPr="00B83D5C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  <w:r w:rsidRPr="00D65499">
        <w:rPr>
          <w:rFonts w:ascii="Arial" w:hAnsi="Arial" w:cs="Arial"/>
          <w:sz w:val="16"/>
          <w:szCs w:val="16"/>
        </w:rPr>
        <w:tab/>
        <w:t xml:space="preserve">    </w:t>
      </w:r>
    </w:p>
    <w:p w14:paraId="2BFB5A26" w14:textId="77777777" w:rsidR="00485F74" w:rsidRDefault="00B83D5C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485F74" w:rsidRPr="00126B8D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>, EN</w:t>
      </w:r>
      <w:r w:rsidR="0029139E">
        <w:rPr>
          <w:rFonts w:ascii="Arial" w:hAnsi="Arial" w:cs="Arial"/>
          <w:sz w:val="18"/>
          <w:szCs w:val="18"/>
        </w:rPr>
        <w:t xml:space="preserve"> ISO 24346</w:t>
      </w:r>
      <w:r w:rsidR="0029139E">
        <w:rPr>
          <w:rFonts w:ascii="Arial" w:hAnsi="Arial" w:cs="Arial"/>
          <w:sz w:val="18"/>
          <w:szCs w:val="18"/>
        </w:rPr>
        <w:tab/>
      </w:r>
      <w:r w:rsidR="0029139E">
        <w:rPr>
          <w:rFonts w:ascii="Arial" w:hAnsi="Arial" w:cs="Arial"/>
          <w:sz w:val="18"/>
          <w:szCs w:val="18"/>
        </w:rPr>
        <w:tab/>
      </w:r>
      <w:r w:rsidR="00485F74" w:rsidRPr="00126B8D">
        <w:rPr>
          <w:rFonts w:ascii="Arial" w:hAnsi="Arial" w:cs="Arial"/>
          <w:sz w:val="18"/>
          <w:szCs w:val="18"/>
        </w:rPr>
        <w:t xml:space="preserve"> </w:t>
      </w:r>
      <w:r w:rsidR="00FE1C2B">
        <w:rPr>
          <w:rFonts w:ascii="Arial" w:hAnsi="Arial" w:cs="Arial"/>
          <w:b/>
          <w:sz w:val="18"/>
          <w:szCs w:val="18"/>
        </w:rPr>
        <w:t>4</w:t>
      </w:r>
      <w:r w:rsidR="001E30D7">
        <w:rPr>
          <w:rFonts w:ascii="Arial" w:hAnsi="Arial" w:cs="Arial"/>
          <w:b/>
          <w:sz w:val="18"/>
          <w:szCs w:val="18"/>
        </w:rPr>
        <w:t>,5</w:t>
      </w:r>
      <w:r w:rsidR="00174F81">
        <w:rPr>
          <w:rFonts w:ascii="Arial" w:hAnsi="Arial" w:cs="Arial"/>
          <w:b/>
          <w:sz w:val="18"/>
          <w:szCs w:val="18"/>
        </w:rPr>
        <w:t xml:space="preserve"> mm,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64BE1FF8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CDD67D3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126B8D">
        <w:rPr>
          <w:rFonts w:ascii="Arial" w:hAnsi="Arial" w:cs="Arial"/>
          <w:sz w:val="18"/>
          <w:szCs w:val="18"/>
        </w:rPr>
        <w:t>Bahnenbreite</w:t>
      </w:r>
      <w:proofErr w:type="spellEnd"/>
      <w:r w:rsidR="00C90017">
        <w:rPr>
          <w:rFonts w:ascii="Arial" w:hAnsi="Arial" w:cs="Arial"/>
          <w:sz w:val="18"/>
          <w:szCs w:val="18"/>
        </w:rPr>
        <w:t xml:space="preserve"> EN 24341</w:t>
      </w:r>
      <w:r w:rsidR="00C90017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B83D5C">
        <w:rPr>
          <w:rFonts w:ascii="Arial" w:hAnsi="Arial" w:cs="Arial"/>
          <w:b/>
          <w:sz w:val="18"/>
          <w:szCs w:val="18"/>
        </w:rPr>
        <w:t>150</w:t>
      </w:r>
      <w:r w:rsidRPr="00126B8D">
        <w:rPr>
          <w:rFonts w:ascii="Arial" w:hAnsi="Arial" w:cs="Arial"/>
          <w:b/>
          <w:sz w:val="18"/>
          <w:szCs w:val="18"/>
        </w:rPr>
        <w:t xml:space="preserve"> cm</w:t>
      </w:r>
      <w:r w:rsidRPr="00126B8D">
        <w:rPr>
          <w:rFonts w:ascii="Arial" w:hAnsi="Arial" w:cs="Arial"/>
          <w:sz w:val="18"/>
          <w:szCs w:val="18"/>
        </w:rPr>
        <w:t>,</w:t>
      </w:r>
    </w:p>
    <w:p w14:paraId="04E4F7BA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</w:p>
    <w:p w14:paraId="5F00479A" w14:textId="77777777" w:rsidR="00C90017" w:rsidRDefault="00C90017" w:rsidP="00485F74">
      <w:pPr>
        <w:rPr>
          <w:rFonts w:ascii="Arial" w:hAnsi="Arial" w:cs="Arial"/>
          <w:sz w:val="18"/>
          <w:szCs w:val="18"/>
        </w:rPr>
      </w:pPr>
      <w:bookmarkStart w:id="0" w:name="_Hlk24633077"/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EN 24341 bis </w:t>
      </w:r>
      <w:r w:rsidRPr="00C6330E">
        <w:rPr>
          <w:rFonts w:ascii="Arial" w:hAnsi="Arial" w:cs="Arial"/>
          <w:b/>
          <w:sz w:val="18"/>
          <w:szCs w:val="18"/>
        </w:rPr>
        <w:t>2</w:t>
      </w:r>
      <w:r w:rsidR="00C6330E" w:rsidRPr="00C6330E">
        <w:rPr>
          <w:rFonts w:ascii="Arial" w:hAnsi="Arial" w:cs="Arial"/>
          <w:b/>
          <w:sz w:val="18"/>
          <w:szCs w:val="18"/>
        </w:rPr>
        <w:t>0</w:t>
      </w:r>
      <w:r w:rsidRPr="00C6330E">
        <w:rPr>
          <w:rFonts w:ascii="Arial" w:hAnsi="Arial" w:cs="Arial"/>
          <w:b/>
          <w:sz w:val="18"/>
          <w:szCs w:val="18"/>
        </w:rPr>
        <w:t>,5 m</w:t>
      </w:r>
      <w:r>
        <w:rPr>
          <w:rFonts w:ascii="Arial" w:hAnsi="Arial" w:cs="Arial"/>
          <w:sz w:val="18"/>
          <w:szCs w:val="18"/>
        </w:rPr>
        <w:t xml:space="preserve"> produzierbar, </w:t>
      </w:r>
      <w:proofErr w:type="spellStart"/>
      <w:r>
        <w:rPr>
          <w:rFonts w:ascii="Arial" w:hAnsi="Arial" w:cs="Arial"/>
          <w:sz w:val="18"/>
          <w:szCs w:val="18"/>
        </w:rPr>
        <w:t>Bahnenlänge</w:t>
      </w:r>
      <w:proofErr w:type="spellEnd"/>
      <w:r>
        <w:rPr>
          <w:rFonts w:ascii="Arial" w:hAnsi="Arial" w:cs="Arial"/>
          <w:sz w:val="18"/>
          <w:szCs w:val="18"/>
        </w:rPr>
        <w:t xml:space="preserve"> ……………………………. m, </w:t>
      </w:r>
      <w:proofErr w:type="spellStart"/>
      <w:r w:rsidRPr="00C90017">
        <w:rPr>
          <w:rFonts w:ascii="Arial" w:hAnsi="Arial" w:cs="Arial"/>
          <w:color w:val="FF0000"/>
          <w:sz w:val="12"/>
          <w:szCs w:val="12"/>
        </w:rPr>
        <w:t>Bahnenlänge</w:t>
      </w:r>
      <w:proofErr w:type="spellEnd"/>
      <w:r w:rsidRPr="00C90017">
        <w:rPr>
          <w:rFonts w:ascii="Arial" w:hAnsi="Arial" w:cs="Arial"/>
          <w:color w:val="FF0000"/>
          <w:sz w:val="12"/>
          <w:szCs w:val="12"/>
        </w:rPr>
        <w:t xml:space="preserve"> eintragen</w:t>
      </w:r>
    </w:p>
    <w:bookmarkEnd w:id="0"/>
    <w:p w14:paraId="28C7BF28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</w:p>
    <w:p w14:paraId="11FD1DB4" w14:textId="77777777" w:rsidR="00725D38" w:rsidRDefault="00725D38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EN ISO 23997</w:t>
      </w:r>
      <w:r>
        <w:rPr>
          <w:rFonts w:ascii="Arial" w:hAnsi="Arial" w:cs="Arial"/>
          <w:sz w:val="18"/>
          <w:szCs w:val="18"/>
        </w:rPr>
        <w:tab/>
      </w:r>
      <w:r w:rsidR="00635EB4">
        <w:rPr>
          <w:rFonts w:ascii="Arial" w:hAnsi="Arial" w:cs="Arial"/>
          <w:b/>
          <w:sz w:val="18"/>
          <w:szCs w:val="18"/>
        </w:rPr>
        <w:t>2.6</w:t>
      </w:r>
      <w:r w:rsidR="005E11D9">
        <w:rPr>
          <w:rFonts w:ascii="Arial" w:hAnsi="Arial" w:cs="Arial"/>
          <w:b/>
          <w:sz w:val="18"/>
          <w:szCs w:val="18"/>
        </w:rPr>
        <w:t>00</w:t>
      </w:r>
      <w:r w:rsidRPr="00725D38">
        <w:rPr>
          <w:rFonts w:ascii="Arial" w:hAnsi="Arial" w:cs="Arial"/>
          <w:b/>
          <w:sz w:val="18"/>
          <w:szCs w:val="18"/>
        </w:rPr>
        <w:t xml:space="preserve"> g/m²</w:t>
      </w:r>
    </w:p>
    <w:p w14:paraId="36693066" w14:textId="77777777" w:rsidR="001E30D7" w:rsidRDefault="001E30D7" w:rsidP="00485F74">
      <w:pPr>
        <w:rPr>
          <w:rFonts w:ascii="Arial" w:hAnsi="Arial" w:cs="Arial"/>
          <w:b/>
          <w:sz w:val="18"/>
          <w:szCs w:val="18"/>
        </w:rPr>
      </w:pPr>
    </w:p>
    <w:p w14:paraId="7C7280C2" w14:textId="77777777" w:rsidR="001E30D7" w:rsidRDefault="001E30D7" w:rsidP="00485F74">
      <w:pPr>
        <w:rPr>
          <w:rFonts w:ascii="Arial" w:hAnsi="Arial" w:cs="Arial"/>
          <w:b/>
          <w:sz w:val="18"/>
          <w:szCs w:val="18"/>
        </w:rPr>
      </w:pPr>
      <w:r w:rsidRPr="001E30D7">
        <w:rPr>
          <w:rFonts w:ascii="Arial" w:hAnsi="Arial" w:cs="Arial"/>
          <w:sz w:val="18"/>
          <w:szCs w:val="18"/>
        </w:rPr>
        <w:t>Begehaufladung EN 1815</w:t>
      </w:r>
      <w:r w:rsidRPr="001E30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&lt; 2 kV</w:t>
      </w:r>
    </w:p>
    <w:p w14:paraId="4FC28C29" w14:textId="77777777" w:rsidR="003F2F27" w:rsidRDefault="003F2F27" w:rsidP="00485F74">
      <w:pPr>
        <w:rPr>
          <w:rFonts w:ascii="Arial" w:hAnsi="Arial" w:cs="Arial"/>
          <w:b/>
          <w:sz w:val="18"/>
          <w:szCs w:val="18"/>
        </w:rPr>
      </w:pPr>
    </w:p>
    <w:p w14:paraId="7587DA22" w14:textId="77777777" w:rsidR="003F2F27" w:rsidRPr="001E30D7" w:rsidRDefault="003F2F27" w:rsidP="00485F74">
      <w:pPr>
        <w:rPr>
          <w:rFonts w:ascii="Arial" w:hAnsi="Arial" w:cs="Arial"/>
          <w:b/>
          <w:sz w:val="18"/>
          <w:szCs w:val="18"/>
        </w:rPr>
      </w:pPr>
      <w:r w:rsidRPr="003F2F27">
        <w:rPr>
          <w:rFonts w:ascii="Arial" w:hAnsi="Arial" w:cs="Arial"/>
          <w:sz w:val="18"/>
          <w:szCs w:val="18"/>
        </w:rPr>
        <w:t>Wärmeleitfähigkeit EN12524</w:t>
      </w:r>
      <w:r>
        <w:rPr>
          <w:rFonts w:ascii="Arial" w:hAnsi="Arial" w:cs="Arial"/>
          <w:b/>
          <w:sz w:val="18"/>
          <w:szCs w:val="18"/>
        </w:rPr>
        <w:tab/>
        <w:t>0,25 W/(</w:t>
      </w:r>
      <w:proofErr w:type="spellStart"/>
      <w:r>
        <w:rPr>
          <w:rFonts w:ascii="Arial" w:hAnsi="Arial" w:cs="Arial"/>
          <w:b/>
          <w:sz w:val="18"/>
          <w:szCs w:val="18"/>
        </w:rPr>
        <w:t>mk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14:paraId="77C83100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</w:p>
    <w:p w14:paraId="560CC782" w14:textId="77777777" w:rsidR="0050100B" w:rsidRDefault="0050100B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Druckfestigkeit </w:t>
      </w:r>
      <w:r w:rsidR="00DD7FAB">
        <w:rPr>
          <w:rFonts w:ascii="Arial" w:hAnsi="Arial" w:cs="Arial"/>
          <w:sz w:val="18"/>
          <w:szCs w:val="18"/>
        </w:rPr>
        <w:t>EN 1516</w:t>
      </w:r>
      <w:r w:rsidR="00DD7FAB">
        <w:rPr>
          <w:rFonts w:ascii="Arial" w:hAnsi="Arial" w:cs="Arial"/>
          <w:sz w:val="18"/>
          <w:szCs w:val="18"/>
        </w:rPr>
        <w:tab/>
      </w:r>
      <w:r w:rsidR="00041070">
        <w:rPr>
          <w:rFonts w:ascii="Arial" w:hAnsi="Arial" w:cs="Arial"/>
          <w:sz w:val="18"/>
          <w:szCs w:val="18"/>
        </w:rPr>
        <w:tab/>
      </w:r>
      <w:r w:rsidR="00DD7FAB" w:rsidRPr="00DD7FAB">
        <w:rPr>
          <w:rFonts w:ascii="Arial" w:hAnsi="Arial" w:cs="Arial"/>
          <w:b/>
          <w:sz w:val="18"/>
          <w:szCs w:val="18"/>
        </w:rPr>
        <w:t>≤ 0,5 mm</w:t>
      </w:r>
    </w:p>
    <w:p w14:paraId="434E9F77" w14:textId="77777777" w:rsidR="00DD7FAB" w:rsidRDefault="00DD7FAB" w:rsidP="00485F74">
      <w:pPr>
        <w:rPr>
          <w:rFonts w:ascii="Arial" w:hAnsi="Arial" w:cs="Arial"/>
          <w:sz w:val="18"/>
          <w:szCs w:val="18"/>
        </w:rPr>
      </w:pPr>
    </w:p>
    <w:p w14:paraId="3A487EE2" w14:textId="77777777" w:rsidR="00DD7FAB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EN 13036-4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80-110</w:t>
      </w:r>
    </w:p>
    <w:p w14:paraId="0A38781A" w14:textId="77777777" w:rsidR="00FD05F4" w:rsidRDefault="00FD05F4" w:rsidP="00485F74">
      <w:pPr>
        <w:rPr>
          <w:rFonts w:ascii="Arial" w:hAnsi="Arial" w:cs="Arial"/>
          <w:b/>
          <w:sz w:val="18"/>
          <w:szCs w:val="18"/>
        </w:rPr>
      </w:pPr>
    </w:p>
    <w:p w14:paraId="33642250" w14:textId="77777777" w:rsidR="00FD05F4" w:rsidRDefault="00FD05F4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Gleitreibungsbeiwert DIN V 18032-2</w:t>
      </w:r>
      <w:r>
        <w:rPr>
          <w:rFonts w:ascii="Arial" w:hAnsi="Arial" w:cs="Arial"/>
          <w:b/>
          <w:sz w:val="18"/>
          <w:szCs w:val="18"/>
        </w:rPr>
        <w:tab/>
        <w:t>0,4 – 0,6 µ</w:t>
      </w:r>
    </w:p>
    <w:p w14:paraId="238518A0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440E897E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Ballrückprall EN 12235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90</w:t>
      </w:r>
      <w:r w:rsidR="00435C9E">
        <w:rPr>
          <w:rFonts w:ascii="Arial" w:hAnsi="Arial" w:cs="Arial"/>
          <w:b/>
          <w:sz w:val="18"/>
          <w:szCs w:val="18"/>
        </w:rPr>
        <w:t xml:space="preserve"> %</w:t>
      </w:r>
    </w:p>
    <w:p w14:paraId="7CBD78AB" w14:textId="77777777" w:rsidR="005E11D9" w:rsidRDefault="005E11D9" w:rsidP="00485F74">
      <w:pPr>
        <w:rPr>
          <w:rFonts w:ascii="Arial" w:hAnsi="Arial" w:cs="Arial"/>
          <w:b/>
          <w:sz w:val="18"/>
          <w:szCs w:val="18"/>
        </w:rPr>
      </w:pPr>
    </w:p>
    <w:p w14:paraId="0BCB266B" w14:textId="77777777" w:rsidR="005E11D9" w:rsidRPr="005E11D9" w:rsidRDefault="005E11D9" w:rsidP="00485F74">
      <w:pPr>
        <w:rPr>
          <w:rFonts w:ascii="Arial" w:hAnsi="Arial" w:cs="Arial"/>
          <w:sz w:val="18"/>
          <w:szCs w:val="18"/>
        </w:rPr>
      </w:pPr>
      <w:r w:rsidRPr="005E11D9">
        <w:rPr>
          <w:rFonts w:ascii="Arial" w:hAnsi="Arial" w:cs="Arial"/>
          <w:sz w:val="18"/>
          <w:szCs w:val="18"/>
        </w:rPr>
        <w:t>Vertikale Verformung</w:t>
      </w:r>
      <w:r>
        <w:rPr>
          <w:rFonts w:ascii="Arial" w:hAnsi="Arial" w:cs="Arial"/>
          <w:sz w:val="18"/>
          <w:szCs w:val="18"/>
        </w:rPr>
        <w:t xml:space="preserve"> EN 14809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11D9">
        <w:rPr>
          <w:rFonts w:ascii="Arial" w:hAnsi="Arial" w:cs="Arial"/>
          <w:b/>
          <w:sz w:val="18"/>
          <w:szCs w:val="18"/>
        </w:rPr>
        <w:t>≤ 2 mm</w:t>
      </w:r>
    </w:p>
    <w:p w14:paraId="0B8D98BD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5229312C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Reibungsfestigkeit EN ISO 5470-1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≤ 350 mg</w:t>
      </w:r>
    </w:p>
    <w:p w14:paraId="11504CC3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509D9E45" w14:textId="77777777" w:rsidR="00041070" w:rsidRDefault="00041070" w:rsidP="00485F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Schlag- und Stoßfestigkeit EN 1517</w:t>
      </w:r>
      <w:r>
        <w:rPr>
          <w:rFonts w:ascii="Arial" w:hAnsi="Arial" w:cs="Arial"/>
          <w:sz w:val="18"/>
          <w:szCs w:val="18"/>
        </w:rPr>
        <w:tab/>
      </w:r>
      <w:r w:rsidRPr="00041070">
        <w:rPr>
          <w:rFonts w:ascii="Arial" w:hAnsi="Arial" w:cs="Arial"/>
          <w:b/>
          <w:sz w:val="18"/>
          <w:szCs w:val="18"/>
        </w:rPr>
        <w:t>≥ 8</w:t>
      </w:r>
      <w:r>
        <w:rPr>
          <w:rFonts w:ascii="Arial" w:hAnsi="Arial" w:cs="Arial"/>
          <w:b/>
          <w:sz w:val="18"/>
          <w:szCs w:val="18"/>
        </w:rPr>
        <w:t xml:space="preserve"> N/m</w:t>
      </w:r>
    </w:p>
    <w:p w14:paraId="49CD9734" w14:textId="77777777" w:rsidR="00975527" w:rsidRDefault="00975527" w:rsidP="00485F74">
      <w:pPr>
        <w:rPr>
          <w:rFonts w:ascii="Arial" w:hAnsi="Arial" w:cs="Arial"/>
          <w:sz w:val="18"/>
          <w:szCs w:val="18"/>
        </w:rPr>
      </w:pPr>
    </w:p>
    <w:p w14:paraId="6F2E936F" w14:textId="77777777" w:rsidR="00975527" w:rsidRPr="0050100B" w:rsidRDefault="00975527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Kraftabbau EN 14808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D0110">
        <w:rPr>
          <w:rFonts w:ascii="Arial" w:hAnsi="Arial" w:cs="Arial"/>
          <w:sz w:val="18"/>
          <w:szCs w:val="18"/>
        </w:rPr>
        <w:t>≤</w:t>
      </w:r>
      <w:r w:rsidRPr="00975527">
        <w:rPr>
          <w:rFonts w:ascii="Arial" w:hAnsi="Arial" w:cs="Arial"/>
          <w:b/>
          <w:sz w:val="18"/>
          <w:szCs w:val="18"/>
        </w:rPr>
        <w:t xml:space="preserve"> 25 % (P</w:t>
      </w:r>
      <w:r w:rsidR="005E11D9">
        <w:rPr>
          <w:rFonts w:ascii="Arial" w:hAnsi="Arial" w:cs="Arial"/>
          <w:b/>
          <w:sz w:val="18"/>
          <w:szCs w:val="18"/>
        </w:rPr>
        <w:t>1</w:t>
      </w:r>
      <w:r w:rsidRPr="00975527">
        <w:rPr>
          <w:rFonts w:ascii="Arial" w:hAnsi="Arial" w:cs="Arial"/>
          <w:b/>
          <w:sz w:val="18"/>
          <w:szCs w:val="18"/>
        </w:rPr>
        <w:t>)</w:t>
      </w:r>
    </w:p>
    <w:p w14:paraId="68DAF897" w14:textId="77777777" w:rsidR="00CE050D" w:rsidRDefault="00CE050D" w:rsidP="00485F74">
      <w:pPr>
        <w:rPr>
          <w:rFonts w:ascii="Arial" w:hAnsi="Arial" w:cs="Arial"/>
          <w:sz w:val="18"/>
          <w:szCs w:val="18"/>
        </w:rPr>
      </w:pPr>
    </w:p>
    <w:p w14:paraId="337FAF05" w14:textId="77777777" w:rsidR="00485F74" w:rsidRDefault="00CE050D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Holz</w:t>
      </w:r>
      <w:r w:rsidR="001E30D7">
        <w:rPr>
          <w:rFonts w:ascii="Arial" w:hAnsi="Arial" w:cs="Arial"/>
          <w:sz w:val="18"/>
          <w:szCs w:val="18"/>
        </w:rPr>
        <w:t>dekor</w:t>
      </w:r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sz w:val="18"/>
          <w:szCs w:val="18"/>
        </w:rPr>
        <w:t>Uni</w:t>
      </w:r>
      <w:r w:rsidR="001E30D7">
        <w:rPr>
          <w:rFonts w:ascii="Arial" w:hAnsi="Arial" w:cs="Arial"/>
          <w:sz w:val="18"/>
          <w:szCs w:val="18"/>
        </w:rPr>
        <w:t>dekor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CE050D">
        <w:rPr>
          <w:rFonts w:ascii="Arial" w:hAnsi="Arial" w:cs="Arial"/>
          <w:color w:val="FF0000"/>
          <w:sz w:val="12"/>
          <w:szCs w:val="12"/>
        </w:rPr>
        <w:t>(Optik auswählen),</w:t>
      </w:r>
      <w:r w:rsidR="00485F74" w:rsidRPr="00CE050D">
        <w:rPr>
          <w:rFonts w:ascii="Arial" w:hAnsi="Arial" w:cs="Arial"/>
          <w:color w:val="FF0000"/>
          <w:sz w:val="12"/>
          <w:szCs w:val="12"/>
        </w:rPr>
        <w:tab/>
      </w:r>
    </w:p>
    <w:p w14:paraId="446A1773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5127F4E" w14:textId="77777777" w:rsidR="002E429F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350E3E">
        <w:rPr>
          <w:rFonts w:ascii="Arial" w:hAnsi="Arial" w:cs="Arial"/>
          <w:sz w:val="18"/>
          <w:szCs w:val="18"/>
        </w:rPr>
        <w:t xml:space="preserve">Wegen </w:t>
      </w:r>
      <w:r w:rsidRPr="00350E3E">
        <w:rPr>
          <w:rFonts w:ascii="Arial" w:hAnsi="Arial" w:cs="Arial"/>
          <w:b/>
          <w:sz w:val="18"/>
          <w:szCs w:val="18"/>
        </w:rPr>
        <w:t>Farbkonzept</w:t>
      </w:r>
      <w:r w:rsidRPr="00350E3E">
        <w:rPr>
          <w:rFonts w:ascii="Arial" w:hAnsi="Arial" w:cs="Arial"/>
          <w:sz w:val="18"/>
          <w:szCs w:val="18"/>
        </w:rPr>
        <w:t xml:space="preserve"> Farbton nach </w:t>
      </w:r>
      <w:r w:rsidRPr="00350E3E">
        <w:rPr>
          <w:rFonts w:ascii="Arial" w:hAnsi="Arial" w:cs="Arial"/>
          <w:b/>
          <w:sz w:val="18"/>
          <w:szCs w:val="18"/>
        </w:rPr>
        <w:t>NCS-Farbcode</w:t>
      </w:r>
      <w:r w:rsidR="002E429F" w:rsidRPr="00350E3E">
        <w:rPr>
          <w:rFonts w:ascii="Arial" w:hAnsi="Arial" w:cs="Arial"/>
          <w:sz w:val="18"/>
          <w:szCs w:val="18"/>
        </w:rPr>
        <w:tab/>
      </w:r>
      <w:r w:rsidR="002E429F">
        <w:rPr>
          <w:rFonts w:ascii="Arial" w:hAnsi="Arial" w:cs="Arial"/>
          <w:sz w:val="18"/>
          <w:szCs w:val="18"/>
        </w:rPr>
        <w:t>…………………………………………..,</w:t>
      </w:r>
      <w:r w:rsidR="002E429F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21AA95B9" w14:textId="77777777" w:rsidR="002E429F" w:rsidRDefault="002E429F" w:rsidP="002E429F">
      <w:pPr>
        <w:rPr>
          <w:rFonts w:ascii="Arial" w:hAnsi="Arial" w:cs="Arial"/>
          <w:sz w:val="18"/>
          <w:szCs w:val="18"/>
        </w:rPr>
      </w:pPr>
    </w:p>
    <w:p w14:paraId="283EB180" w14:textId="77777777" w:rsidR="001E30D7" w:rsidRPr="001E30D7" w:rsidRDefault="001E30D7" w:rsidP="002E42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Lichtreflexionsgrad DIN 5036-3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0,20</w:t>
      </w:r>
    </w:p>
    <w:p w14:paraId="082C466F" w14:textId="77777777" w:rsidR="00041070" w:rsidRPr="00126B8D" w:rsidRDefault="00485F74" w:rsidP="002E429F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596B604" w14:textId="77777777" w:rsidR="00485F74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Liefern und fachgerecht verl</w:t>
      </w:r>
      <w:r w:rsidR="00470A6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gen auf nach </w:t>
      </w:r>
      <w:r w:rsidR="0029139E">
        <w:rPr>
          <w:rFonts w:ascii="Arial" w:hAnsi="Arial" w:cs="Arial"/>
          <w:sz w:val="18"/>
          <w:szCs w:val="18"/>
        </w:rPr>
        <w:t>DIN 18365</w:t>
      </w:r>
      <w:r w:rsidR="00470A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vorbereiteten Untergrund,</w:t>
      </w:r>
    </w:p>
    <w:p w14:paraId="21D178F1" w14:textId="77777777" w:rsidR="00725D38" w:rsidRDefault="00725D38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gemäß den Empfehlungen des Bodenbelagsherstellers sowie des Klebstoffherstellers,</w:t>
      </w:r>
    </w:p>
    <w:p w14:paraId="7C1985F2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A34914B" w14:textId="77777777" w:rsidR="009D0110" w:rsidRDefault="009D0110" w:rsidP="00485F74">
      <w:pPr>
        <w:rPr>
          <w:rFonts w:ascii="Arial" w:hAnsi="Arial" w:cs="Arial"/>
          <w:sz w:val="18"/>
          <w:szCs w:val="18"/>
        </w:rPr>
      </w:pPr>
    </w:p>
    <w:p w14:paraId="4DB6D82A" w14:textId="77777777" w:rsidR="009D0110" w:rsidRDefault="009D0110" w:rsidP="00485F74">
      <w:pPr>
        <w:rPr>
          <w:rFonts w:ascii="Arial" w:hAnsi="Arial" w:cs="Arial"/>
          <w:sz w:val="18"/>
          <w:szCs w:val="18"/>
        </w:rPr>
      </w:pPr>
    </w:p>
    <w:p w14:paraId="7A8FAF14" w14:textId="77777777" w:rsidR="009D0110" w:rsidRPr="00126B8D" w:rsidRDefault="009D0110" w:rsidP="00485F74">
      <w:pPr>
        <w:rPr>
          <w:rFonts w:ascii="Arial" w:hAnsi="Arial" w:cs="Arial"/>
          <w:sz w:val="18"/>
          <w:szCs w:val="18"/>
        </w:rPr>
      </w:pPr>
    </w:p>
    <w:p w14:paraId="753C7AB6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C3CA06A" w14:textId="4F7F5C0B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62432E">
        <w:rPr>
          <w:rFonts w:ascii="Arial" w:hAnsi="Arial" w:cs="Arial"/>
          <w:b/>
          <w:sz w:val="18"/>
          <w:szCs w:val="18"/>
        </w:rPr>
        <w:t xml:space="preserve">Gerflor </w:t>
      </w:r>
      <w:proofErr w:type="spellStart"/>
      <w:r w:rsidR="009D0110">
        <w:rPr>
          <w:rFonts w:ascii="Arial" w:hAnsi="Arial" w:cs="Arial"/>
          <w:b/>
          <w:sz w:val="18"/>
          <w:szCs w:val="18"/>
        </w:rPr>
        <w:t>Recreation</w:t>
      </w:r>
      <w:proofErr w:type="spellEnd"/>
      <w:r w:rsidR="009D0110">
        <w:rPr>
          <w:rFonts w:ascii="Arial" w:hAnsi="Arial" w:cs="Arial"/>
          <w:b/>
          <w:sz w:val="18"/>
          <w:szCs w:val="18"/>
        </w:rPr>
        <w:t xml:space="preserve"> 45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2CE2C592" w14:textId="77777777" w:rsidR="001E30D7" w:rsidRDefault="001E30D7" w:rsidP="00485F74">
      <w:pPr>
        <w:rPr>
          <w:rFonts w:ascii="Arial" w:hAnsi="Arial" w:cs="Arial"/>
          <w:sz w:val="18"/>
          <w:szCs w:val="18"/>
        </w:rPr>
      </w:pPr>
    </w:p>
    <w:p w14:paraId="12C23B52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06A84FE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517CD3B2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3CD2422F" w14:textId="77777777" w:rsidR="00041070" w:rsidRDefault="00041070" w:rsidP="00485F74">
      <w:pPr>
        <w:rPr>
          <w:rFonts w:ascii="Arial" w:hAnsi="Arial" w:cs="Arial"/>
          <w:sz w:val="18"/>
          <w:szCs w:val="18"/>
        </w:rPr>
      </w:pPr>
    </w:p>
    <w:p w14:paraId="6941DBD7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E9BADFC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b/>
          <w:sz w:val="18"/>
          <w:szCs w:val="18"/>
        </w:rPr>
        <w:t xml:space="preserve">'Dispersionsklebstoff für </w:t>
      </w:r>
      <w:r w:rsidR="0050100B">
        <w:rPr>
          <w:rFonts w:ascii="Arial" w:hAnsi="Arial" w:cs="Arial"/>
          <w:b/>
          <w:sz w:val="18"/>
          <w:szCs w:val="18"/>
        </w:rPr>
        <w:t>Vinyl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556E5F15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06428DDC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4248F39C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14:paraId="03B6747A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099F26C5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99EFAC1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230697E1" w14:textId="77777777" w:rsidR="0050100B" w:rsidRPr="0050100B" w:rsidRDefault="0050100B" w:rsidP="00485F74">
      <w:pPr>
        <w:rPr>
          <w:rFonts w:ascii="Arial" w:hAnsi="Arial" w:cs="Arial"/>
          <w:sz w:val="18"/>
          <w:szCs w:val="18"/>
        </w:rPr>
      </w:pPr>
    </w:p>
    <w:p w14:paraId="4EFD5D71" w14:textId="77777777" w:rsidR="0050100B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Verschweißen des Bodenbelages aus Vinyl, heterogen, mit belagskonformer Schweißschnur Ø 5 mm, </w:t>
      </w:r>
    </w:p>
    <w:p w14:paraId="68F6958F" w14:textId="77777777" w:rsidR="00485F74" w:rsidRPr="00126B8D" w:rsidRDefault="0050100B" w:rsidP="0050100B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Farbton dem Bodenbelag angepasst, </w:t>
      </w:r>
      <w:r w:rsidR="00485F74" w:rsidRPr="00126B8D">
        <w:rPr>
          <w:rFonts w:ascii="Arial" w:hAnsi="Arial" w:cs="Arial"/>
          <w:sz w:val="18"/>
          <w:szCs w:val="18"/>
        </w:rPr>
        <w:tab/>
      </w:r>
    </w:p>
    <w:p w14:paraId="56D48329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31B8B188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57F8EFE" w14:textId="77777777" w:rsidR="00485F74" w:rsidRPr="00B257EC" w:rsidRDefault="00485F74" w:rsidP="00485F74">
      <w:pPr>
        <w:rPr>
          <w:rFonts w:ascii="Arial" w:hAnsi="Arial" w:cs="Arial"/>
          <w:sz w:val="8"/>
          <w:szCs w:val="8"/>
        </w:rPr>
      </w:pPr>
      <w:r w:rsidRPr="00126B8D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="0050100B">
        <w:rPr>
          <w:rFonts w:ascii="Arial" w:hAnsi="Arial" w:cs="Arial"/>
          <w:b/>
          <w:sz w:val="18"/>
          <w:szCs w:val="18"/>
        </w:rPr>
        <w:t>Gerflor Mipolam Schweißschnur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B257EC">
        <w:rPr>
          <w:rFonts w:ascii="Arial" w:hAnsi="Arial" w:cs="Arial"/>
          <w:sz w:val="8"/>
          <w:szCs w:val="8"/>
        </w:rPr>
        <w:tab/>
      </w:r>
    </w:p>
    <w:p w14:paraId="599D5EEB" w14:textId="77777777" w:rsidR="00485F74" w:rsidRPr="000533B0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Hersteller / Typ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054F4381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0533B0">
        <w:rPr>
          <w:rFonts w:ascii="Arial" w:hAnsi="Arial" w:cs="Arial"/>
          <w:sz w:val="20"/>
          <w:szCs w:val="20"/>
        </w:rPr>
        <w:t xml:space="preserve"> '</w:t>
      </w:r>
      <w:r w:rsidRPr="00126B8D">
        <w:rPr>
          <w:rFonts w:ascii="Arial" w:hAnsi="Arial" w:cs="Arial"/>
          <w:sz w:val="18"/>
          <w:szCs w:val="18"/>
        </w:rPr>
        <w:t>………………...………………'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4CDD4F14" w14:textId="77777777" w:rsidR="00485F74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>vom Bieter einzutragen.</w:t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612F9A57" w14:textId="77777777" w:rsidR="00485F74" w:rsidRPr="00126B8D" w:rsidRDefault="00485F74" w:rsidP="00485F74">
      <w:pPr>
        <w:rPr>
          <w:rFonts w:ascii="Arial" w:hAnsi="Arial" w:cs="Arial"/>
          <w:sz w:val="16"/>
          <w:szCs w:val="16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p w14:paraId="7A40E0E8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</w:t>
      </w:r>
      <w:r w:rsidRPr="00126B8D">
        <w:rPr>
          <w:rFonts w:ascii="Arial" w:hAnsi="Arial" w:cs="Arial"/>
          <w:sz w:val="18"/>
          <w:szCs w:val="18"/>
        </w:rPr>
        <w:tab/>
      </w:r>
    </w:p>
    <w:p w14:paraId="2601144D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62F62" w14:textId="77777777" w:rsidR="006D2766" w:rsidRDefault="006D2766" w:rsidP="00BE3D9A">
      <w:r>
        <w:separator/>
      </w:r>
    </w:p>
  </w:endnote>
  <w:endnote w:type="continuationSeparator" w:id="0">
    <w:p w14:paraId="13E2D44D" w14:textId="77777777" w:rsidR="006D2766" w:rsidRDefault="006D276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820FF" w14:textId="77777777" w:rsidR="00BC36E1" w:rsidRDefault="00BC36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9C5B1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7051E500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10CB18B4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5A7F73DA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668C5074" w14:textId="505DA23A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BC36E1">
      <w:rPr>
        <w:rFonts w:ascii="Arial" w:hAnsi="Arial" w:cs="Arial"/>
        <w:bCs/>
        <w:color w:val="001740"/>
        <w:sz w:val="18"/>
        <w:szCs w:val="18"/>
      </w:rPr>
      <w:t>09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BC36E1">
      <w:rPr>
        <w:rFonts w:ascii="Arial" w:hAnsi="Arial" w:cs="Arial"/>
        <w:bCs/>
        <w:color w:val="001740"/>
        <w:sz w:val="18"/>
        <w:szCs w:val="18"/>
      </w:rPr>
      <w:t>20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17D0A" w14:textId="77777777" w:rsidR="00BC36E1" w:rsidRDefault="00BC36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96BB" w14:textId="77777777" w:rsidR="006D2766" w:rsidRDefault="006D2766" w:rsidP="00BE3D9A">
      <w:r>
        <w:separator/>
      </w:r>
    </w:p>
  </w:footnote>
  <w:footnote w:type="continuationSeparator" w:id="0">
    <w:p w14:paraId="00CA901F" w14:textId="77777777" w:rsidR="006D2766" w:rsidRDefault="006D276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5820C" w14:textId="77777777" w:rsidR="00BC36E1" w:rsidRDefault="00BC36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7CAC3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533BBD" wp14:editId="3027A3D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60B9B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358888F7" wp14:editId="51FB493D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33B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" stroked="f">
              <v:textbox style="mso-fit-shape-to-text:t">
                <w:txbxContent>
                  <w:p w14:paraId="51060B9B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358888F7" wp14:editId="51FB493D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6DBA8769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7E9A88E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460D0" wp14:editId="37C30E3D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F207" w14:textId="77777777" w:rsidR="00BC36E1" w:rsidRDefault="00BC36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22373"/>
    <w:rsid w:val="00041070"/>
    <w:rsid w:val="000410F3"/>
    <w:rsid w:val="0007406F"/>
    <w:rsid w:val="00080559"/>
    <w:rsid w:val="00080637"/>
    <w:rsid w:val="000E6C91"/>
    <w:rsid w:val="000F3782"/>
    <w:rsid w:val="00101DFA"/>
    <w:rsid w:val="00174B3F"/>
    <w:rsid w:val="00174F81"/>
    <w:rsid w:val="00186FF6"/>
    <w:rsid w:val="001A0A85"/>
    <w:rsid w:val="001A6237"/>
    <w:rsid w:val="001B34D5"/>
    <w:rsid w:val="001E30D7"/>
    <w:rsid w:val="001E732B"/>
    <w:rsid w:val="001F69A2"/>
    <w:rsid w:val="00246D50"/>
    <w:rsid w:val="0027043A"/>
    <w:rsid w:val="00270C9F"/>
    <w:rsid w:val="00273BD2"/>
    <w:rsid w:val="0029139E"/>
    <w:rsid w:val="00291F96"/>
    <w:rsid w:val="002E429F"/>
    <w:rsid w:val="002F5115"/>
    <w:rsid w:val="002F5771"/>
    <w:rsid w:val="00321A0F"/>
    <w:rsid w:val="00351CE6"/>
    <w:rsid w:val="00365682"/>
    <w:rsid w:val="00370B7F"/>
    <w:rsid w:val="003909FE"/>
    <w:rsid w:val="00392540"/>
    <w:rsid w:val="00396560"/>
    <w:rsid w:val="003A403B"/>
    <w:rsid w:val="003C26B7"/>
    <w:rsid w:val="003C2AC0"/>
    <w:rsid w:val="003D08C9"/>
    <w:rsid w:val="003D50F4"/>
    <w:rsid w:val="003F2F27"/>
    <w:rsid w:val="00401054"/>
    <w:rsid w:val="00435C9E"/>
    <w:rsid w:val="00450746"/>
    <w:rsid w:val="00470A69"/>
    <w:rsid w:val="00483CEA"/>
    <w:rsid w:val="00485F74"/>
    <w:rsid w:val="004C4446"/>
    <w:rsid w:val="004C65EB"/>
    <w:rsid w:val="004D2572"/>
    <w:rsid w:val="004E4348"/>
    <w:rsid w:val="0050100B"/>
    <w:rsid w:val="0050390E"/>
    <w:rsid w:val="005568FD"/>
    <w:rsid w:val="005C6C86"/>
    <w:rsid w:val="005E11D9"/>
    <w:rsid w:val="005F7F42"/>
    <w:rsid w:val="006060BF"/>
    <w:rsid w:val="00621CD6"/>
    <w:rsid w:val="0062432E"/>
    <w:rsid w:val="00635670"/>
    <w:rsid w:val="00635EB4"/>
    <w:rsid w:val="00641B83"/>
    <w:rsid w:val="006502BA"/>
    <w:rsid w:val="00650FB4"/>
    <w:rsid w:val="00657EE5"/>
    <w:rsid w:val="006655B3"/>
    <w:rsid w:val="00666FF1"/>
    <w:rsid w:val="006751F0"/>
    <w:rsid w:val="006917AE"/>
    <w:rsid w:val="00695472"/>
    <w:rsid w:val="006D2766"/>
    <w:rsid w:val="007048ED"/>
    <w:rsid w:val="007053D0"/>
    <w:rsid w:val="007109B1"/>
    <w:rsid w:val="00722BA4"/>
    <w:rsid w:val="00723925"/>
    <w:rsid w:val="00725D38"/>
    <w:rsid w:val="007C133F"/>
    <w:rsid w:val="007E244A"/>
    <w:rsid w:val="00817F64"/>
    <w:rsid w:val="00822196"/>
    <w:rsid w:val="008414D5"/>
    <w:rsid w:val="0085779C"/>
    <w:rsid w:val="00881B79"/>
    <w:rsid w:val="0088569D"/>
    <w:rsid w:val="008D02E9"/>
    <w:rsid w:val="008E57D8"/>
    <w:rsid w:val="008F0B95"/>
    <w:rsid w:val="00937A45"/>
    <w:rsid w:val="00967145"/>
    <w:rsid w:val="00975527"/>
    <w:rsid w:val="009B0268"/>
    <w:rsid w:val="009B2403"/>
    <w:rsid w:val="009D0110"/>
    <w:rsid w:val="009F5AB4"/>
    <w:rsid w:val="00A266E1"/>
    <w:rsid w:val="00AD5003"/>
    <w:rsid w:val="00AE74C1"/>
    <w:rsid w:val="00AF5416"/>
    <w:rsid w:val="00B014CC"/>
    <w:rsid w:val="00B23850"/>
    <w:rsid w:val="00B53220"/>
    <w:rsid w:val="00B83D5C"/>
    <w:rsid w:val="00BA791C"/>
    <w:rsid w:val="00BC36E1"/>
    <w:rsid w:val="00BC4C8B"/>
    <w:rsid w:val="00BE3D9A"/>
    <w:rsid w:val="00C31D6E"/>
    <w:rsid w:val="00C424C5"/>
    <w:rsid w:val="00C6240B"/>
    <w:rsid w:val="00C6330E"/>
    <w:rsid w:val="00C75240"/>
    <w:rsid w:val="00C90017"/>
    <w:rsid w:val="00C953A3"/>
    <w:rsid w:val="00CA78B6"/>
    <w:rsid w:val="00CD6E5D"/>
    <w:rsid w:val="00CE050D"/>
    <w:rsid w:val="00D0604F"/>
    <w:rsid w:val="00D07E6C"/>
    <w:rsid w:val="00D13814"/>
    <w:rsid w:val="00D6451F"/>
    <w:rsid w:val="00D82345"/>
    <w:rsid w:val="00D86EDC"/>
    <w:rsid w:val="00DB2A89"/>
    <w:rsid w:val="00DD7FAB"/>
    <w:rsid w:val="00E015BC"/>
    <w:rsid w:val="00E42E05"/>
    <w:rsid w:val="00E5187D"/>
    <w:rsid w:val="00E77991"/>
    <w:rsid w:val="00E96AD9"/>
    <w:rsid w:val="00EA5340"/>
    <w:rsid w:val="00EF7ED5"/>
    <w:rsid w:val="00F66BE1"/>
    <w:rsid w:val="00F876AC"/>
    <w:rsid w:val="00F96D1F"/>
    <w:rsid w:val="00F97C86"/>
    <w:rsid w:val="00FB1AD2"/>
    <w:rsid w:val="00FD05F4"/>
    <w:rsid w:val="00FD2A64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E33B27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2476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9</cp:revision>
  <cp:lastPrinted>2015-06-29T11:32:00Z</cp:lastPrinted>
  <dcterms:created xsi:type="dcterms:W3CDTF">2019-11-20T08:33:00Z</dcterms:created>
  <dcterms:modified xsi:type="dcterms:W3CDTF">2020-09-17T10:01:00Z</dcterms:modified>
</cp:coreProperties>
</file>